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CB43" w14:textId="40F91744" w:rsidR="00F74243" w:rsidRPr="002C522D" w:rsidRDefault="003833F6" w:rsidP="003833F6">
      <w:pPr>
        <w:jc w:val="left"/>
        <w:rPr>
          <w:rFonts w:ascii="メイリオ" w:eastAsia="メイリオ" w:hAnsi="メイリオ" w:hint="eastAsia"/>
          <w:b/>
          <w:bCs/>
          <w:sz w:val="24"/>
          <w:szCs w:val="24"/>
        </w:rPr>
      </w:pPr>
      <w:r w:rsidRPr="0062082F">
        <w:rPr>
          <w:rFonts w:ascii="メイリオ" w:eastAsia="メイリオ" w:hAnsi="メイリオ" w:hint="eastAsia"/>
          <w:b/>
          <w:bCs/>
          <w:sz w:val="24"/>
          <w:szCs w:val="24"/>
        </w:rPr>
        <w:t>【アデイクション医学会員規定】</w:t>
      </w:r>
    </w:p>
    <w:p w14:paraId="6C1134D7" w14:textId="48BFE050" w:rsidR="00B63697" w:rsidRPr="0062082F" w:rsidRDefault="00B63697" w:rsidP="003833F6">
      <w:pPr>
        <w:jc w:val="left"/>
        <w:rPr>
          <w:rFonts w:ascii="メイリオ" w:eastAsia="メイリオ" w:hAnsi="メイリオ" w:hint="eastAsia"/>
          <w:sz w:val="24"/>
          <w:szCs w:val="24"/>
        </w:rPr>
      </w:pPr>
      <w:r w:rsidRPr="0062082F">
        <w:rPr>
          <w:rFonts w:ascii="メイリオ" w:eastAsia="メイリオ" w:hAnsi="メイリオ" w:hint="eastAsia"/>
          <w:color w:val="000000"/>
          <w:sz w:val="24"/>
          <w:szCs w:val="24"/>
        </w:rPr>
        <w:t>第１条　（名称）</w:t>
      </w:r>
      <w:r w:rsidRPr="0062082F">
        <w:rPr>
          <w:rFonts w:ascii="メイリオ" w:eastAsia="メイリオ" w:hAnsi="メイリオ" w:hint="eastAsia"/>
          <w:color w:val="000000"/>
          <w:sz w:val="24"/>
          <w:szCs w:val="24"/>
        </w:rPr>
        <w:br/>
        <w:t>本会は、</w:t>
      </w:r>
      <w:r w:rsidRPr="0062082F">
        <w:rPr>
          <w:rFonts w:ascii="メイリオ" w:eastAsia="メイリオ" w:hAnsi="メイリオ" w:hint="eastAsia"/>
          <w:color w:val="000000"/>
          <w:sz w:val="24"/>
          <w:szCs w:val="24"/>
        </w:rPr>
        <w:t>アディクション医学会と称する。</w:t>
      </w:r>
      <w:r w:rsidRPr="0062082F">
        <w:rPr>
          <w:rFonts w:ascii="メイリオ" w:eastAsia="メイリオ" w:hAnsi="メイリオ" w:hint="eastAsia"/>
          <w:color w:val="000000"/>
          <w:sz w:val="24"/>
          <w:szCs w:val="24"/>
        </w:rPr>
        <w:br/>
        <w:t>第２条 （目的）</w:t>
      </w:r>
      <w:r w:rsidRPr="0062082F">
        <w:rPr>
          <w:rFonts w:ascii="メイリオ" w:eastAsia="メイリオ" w:hAnsi="メイリオ" w:hint="eastAsia"/>
          <w:color w:val="000000"/>
          <w:sz w:val="24"/>
          <w:szCs w:val="24"/>
        </w:rPr>
        <w:br/>
        <w:t>本会は、</w:t>
      </w:r>
      <w:r w:rsidR="0062082F">
        <w:rPr>
          <w:rFonts w:ascii="メイリオ" w:eastAsia="メイリオ" w:hAnsi="メイリオ" w:hint="eastAsia"/>
          <w:color w:val="000000"/>
          <w:sz w:val="24"/>
          <w:szCs w:val="24"/>
        </w:rPr>
        <w:t>日本に於けるアディクション</w:t>
      </w:r>
      <w:r w:rsidR="004B334D" w:rsidRPr="0062082F">
        <w:rPr>
          <w:rFonts w:ascii="メイリオ" w:eastAsia="メイリオ" w:hAnsi="メイリオ" w:hint="eastAsia"/>
          <w:color w:val="000000"/>
          <w:sz w:val="24"/>
          <w:szCs w:val="24"/>
        </w:rPr>
        <w:t xml:space="preserve"> </w:t>
      </w:r>
      <w:r w:rsidR="0062082F">
        <w:rPr>
          <w:rFonts w:ascii="メイリオ" w:eastAsia="メイリオ" w:hAnsi="メイリオ" w:hint="eastAsia"/>
          <w:color w:val="000000"/>
          <w:sz w:val="24"/>
          <w:szCs w:val="24"/>
        </w:rPr>
        <w:t>（</w:t>
      </w:r>
      <w:r w:rsidR="004B334D" w:rsidRPr="0062082F">
        <w:rPr>
          <w:rFonts w:ascii="メイリオ" w:eastAsia="メイリオ" w:hAnsi="メイリオ" w:hint="eastAsia"/>
          <w:color w:val="000000"/>
          <w:sz w:val="24"/>
          <w:szCs w:val="24"/>
        </w:rPr>
        <w:t>依存症</w:t>
      </w:r>
      <w:r w:rsidR="0062082F">
        <w:rPr>
          <w:rFonts w:ascii="メイリオ" w:eastAsia="メイリオ" w:hAnsi="メイリオ" w:hint="eastAsia"/>
          <w:color w:val="000000"/>
          <w:sz w:val="24"/>
          <w:szCs w:val="24"/>
        </w:rPr>
        <w:t>、発達障害、強迫性障害</w:t>
      </w:r>
      <w:r w:rsidR="004B334D" w:rsidRPr="0062082F">
        <w:rPr>
          <w:rFonts w:ascii="メイリオ" w:eastAsia="メイリオ" w:hAnsi="メイリオ" w:hint="eastAsia"/>
          <w:color w:val="000000"/>
          <w:sz w:val="24"/>
          <w:szCs w:val="24"/>
        </w:rPr>
        <w:t>）</w:t>
      </w:r>
      <w:r w:rsidR="0062082F">
        <w:rPr>
          <w:rFonts w:ascii="メイリオ" w:eastAsia="メイリオ" w:hAnsi="メイリオ" w:hint="eastAsia"/>
          <w:color w:val="000000"/>
          <w:sz w:val="24"/>
          <w:szCs w:val="24"/>
        </w:rPr>
        <w:t>の克服と予防のための</w:t>
      </w:r>
      <w:r w:rsidR="004B334D" w:rsidRPr="0062082F">
        <w:rPr>
          <w:rFonts w:ascii="メイリオ" w:eastAsia="メイリオ" w:hAnsi="メイリオ" w:hint="eastAsia"/>
          <w:color w:val="000000"/>
          <w:sz w:val="24"/>
          <w:szCs w:val="24"/>
        </w:rPr>
        <w:t>正しい知識と手段の普及に寄与するとともに、アディクションプロフェッショナルの教育及び育成を図ることを目的とし</w:t>
      </w:r>
      <w:r w:rsidR="004B334D" w:rsidRPr="0062082F">
        <w:rPr>
          <w:rFonts w:ascii="メイリオ" w:eastAsia="メイリオ" w:hAnsi="メイリオ" w:hint="eastAsia"/>
          <w:color w:val="000000"/>
          <w:sz w:val="24"/>
          <w:szCs w:val="24"/>
        </w:rPr>
        <w:t>た</w:t>
      </w:r>
      <w:r w:rsidR="004B334D" w:rsidRPr="0062082F">
        <w:rPr>
          <w:rFonts w:ascii="メイリオ" w:eastAsia="メイリオ" w:hAnsi="メイリオ" w:hint="eastAsia"/>
          <w:color w:val="000000"/>
          <w:sz w:val="24"/>
          <w:szCs w:val="24"/>
        </w:rPr>
        <w:t>事業を行う。</w:t>
      </w:r>
      <w:r w:rsidRPr="0062082F">
        <w:rPr>
          <w:rFonts w:ascii="メイリオ" w:eastAsia="メイリオ" w:hAnsi="メイリオ" w:hint="eastAsia"/>
          <w:color w:val="000000"/>
          <w:sz w:val="24"/>
          <w:szCs w:val="24"/>
        </w:rPr>
        <w:br/>
        <w:t>第３条（活動）</w:t>
      </w:r>
      <w:r w:rsidRPr="0062082F">
        <w:rPr>
          <w:rFonts w:ascii="メイリオ" w:eastAsia="メイリオ" w:hAnsi="メイリオ" w:hint="eastAsia"/>
          <w:color w:val="000000"/>
          <w:sz w:val="24"/>
          <w:szCs w:val="24"/>
        </w:rPr>
        <w:br/>
        <w:t>本会は上記の目的を達成するために次の活動を行う。</w:t>
      </w:r>
      <w:r w:rsidRPr="0062082F">
        <w:rPr>
          <w:rFonts w:ascii="メイリオ" w:eastAsia="メイリオ" w:hAnsi="メイリオ" w:hint="eastAsia"/>
          <w:color w:val="000000"/>
          <w:sz w:val="24"/>
          <w:szCs w:val="24"/>
        </w:rPr>
        <w:br/>
        <w:t>（1） 研修会、講演会、ワークショップ、シンポジウムなどを開催する。</w:t>
      </w:r>
      <w:r w:rsidRPr="0062082F">
        <w:rPr>
          <w:rFonts w:ascii="メイリオ" w:eastAsia="メイリオ" w:hAnsi="メイリオ" w:hint="eastAsia"/>
          <w:color w:val="000000"/>
          <w:sz w:val="24"/>
          <w:szCs w:val="24"/>
        </w:rPr>
        <w:br/>
        <w:t>（</w:t>
      </w:r>
      <w:r w:rsidR="00692D22">
        <w:rPr>
          <w:rFonts w:ascii="メイリオ" w:eastAsia="メイリオ" w:hAnsi="メイリオ" w:hint="eastAsia"/>
          <w:color w:val="000000"/>
          <w:sz w:val="24"/>
          <w:szCs w:val="24"/>
        </w:rPr>
        <w:t>２</w:t>
      </w:r>
      <w:r w:rsidRPr="0062082F">
        <w:rPr>
          <w:rFonts w:ascii="メイリオ" w:eastAsia="メイリオ" w:hAnsi="メイリオ" w:hint="eastAsia"/>
          <w:color w:val="000000"/>
          <w:sz w:val="24"/>
          <w:szCs w:val="24"/>
        </w:rPr>
        <w:t>） 他の研究団体との連携、協力を行なう。</w:t>
      </w:r>
      <w:r w:rsidRPr="0062082F">
        <w:rPr>
          <w:rFonts w:ascii="メイリオ" w:eastAsia="メイリオ" w:hAnsi="メイリオ" w:hint="eastAsia"/>
          <w:color w:val="000000"/>
          <w:sz w:val="24"/>
          <w:szCs w:val="24"/>
        </w:rPr>
        <w:br/>
        <w:t>（</w:t>
      </w:r>
      <w:r w:rsidR="00692D22">
        <w:rPr>
          <w:rFonts w:ascii="メイリオ" w:eastAsia="メイリオ" w:hAnsi="メイリオ" w:hint="eastAsia"/>
          <w:color w:val="000000"/>
          <w:sz w:val="24"/>
          <w:szCs w:val="24"/>
        </w:rPr>
        <w:t>３</w:t>
      </w:r>
      <w:r w:rsidRPr="0062082F">
        <w:rPr>
          <w:rFonts w:ascii="メイリオ" w:eastAsia="メイリオ" w:hAnsi="メイリオ" w:hint="eastAsia"/>
          <w:color w:val="000000"/>
          <w:sz w:val="24"/>
          <w:szCs w:val="24"/>
        </w:rPr>
        <w:t>） その他、本会の目的を達成するために必要な活動を行なう。</w:t>
      </w:r>
      <w:r w:rsidRPr="0062082F">
        <w:rPr>
          <w:rFonts w:ascii="メイリオ" w:eastAsia="メイリオ" w:hAnsi="メイリオ" w:hint="eastAsia"/>
          <w:color w:val="000000"/>
          <w:sz w:val="24"/>
          <w:szCs w:val="24"/>
        </w:rPr>
        <w:br/>
        <w:t>第４条（構成員）</w:t>
      </w:r>
      <w:r w:rsidRPr="0062082F">
        <w:rPr>
          <w:rFonts w:ascii="メイリオ" w:eastAsia="メイリオ" w:hAnsi="メイリオ" w:hint="eastAsia"/>
          <w:color w:val="000000"/>
          <w:sz w:val="24"/>
          <w:szCs w:val="24"/>
        </w:rPr>
        <w:br/>
        <w:t>本会は、</w:t>
      </w:r>
      <w:r w:rsidR="00692D22">
        <w:rPr>
          <w:rFonts w:ascii="メイリオ" w:eastAsia="メイリオ" w:hAnsi="メイリオ" w:hint="eastAsia"/>
          <w:color w:val="000000"/>
          <w:sz w:val="24"/>
          <w:szCs w:val="24"/>
        </w:rPr>
        <w:t>アディクション医学セミナー（対面/オンライン）受講者</w:t>
      </w:r>
      <w:r w:rsidR="00083F1E">
        <w:rPr>
          <w:rFonts w:ascii="メイリオ" w:eastAsia="メイリオ" w:hAnsi="メイリオ" w:hint="eastAsia"/>
          <w:color w:val="000000"/>
          <w:sz w:val="24"/>
          <w:szCs w:val="24"/>
        </w:rPr>
        <w:t>及び理事会で承認された者</w:t>
      </w:r>
      <w:r w:rsidRPr="0062082F">
        <w:rPr>
          <w:rFonts w:ascii="メイリオ" w:eastAsia="メイリオ" w:hAnsi="メイリオ" w:hint="eastAsia"/>
          <w:color w:val="000000"/>
          <w:sz w:val="24"/>
          <w:szCs w:val="24"/>
        </w:rPr>
        <w:t>によって組織される。</w:t>
      </w:r>
      <w:r w:rsidRPr="0062082F">
        <w:rPr>
          <w:rFonts w:ascii="メイリオ" w:eastAsia="メイリオ" w:hAnsi="メイリオ" w:hint="eastAsia"/>
          <w:color w:val="000000"/>
          <w:sz w:val="24"/>
          <w:szCs w:val="24"/>
        </w:rPr>
        <w:br/>
        <w:t>第５条（</w:t>
      </w:r>
      <w:r w:rsidR="00083F1E">
        <w:rPr>
          <w:rFonts w:ascii="メイリオ" w:eastAsia="メイリオ" w:hAnsi="メイリオ" w:hint="eastAsia"/>
          <w:color w:val="000000"/>
          <w:sz w:val="24"/>
          <w:szCs w:val="24"/>
        </w:rPr>
        <w:t>役員</w:t>
      </w:r>
      <w:r w:rsidRPr="0062082F">
        <w:rPr>
          <w:rFonts w:ascii="メイリオ" w:eastAsia="メイリオ" w:hAnsi="メイリオ" w:hint="eastAsia"/>
          <w:color w:val="000000"/>
          <w:sz w:val="24"/>
          <w:szCs w:val="24"/>
        </w:rPr>
        <w:t>）</w:t>
      </w:r>
      <w:r w:rsidRPr="0062082F">
        <w:rPr>
          <w:rFonts w:ascii="メイリオ" w:eastAsia="メイリオ" w:hAnsi="メイリオ" w:hint="eastAsia"/>
          <w:color w:val="000000"/>
          <w:sz w:val="24"/>
          <w:szCs w:val="24"/>
        </w:rPr>
        <w:br/>
      </w:r>
      <w:r w:rsidR="00083F1E" w:rsidRPr="0062082F">
        <w:rPr>
          <w:rFonts w:ascii="メイリオ" w:eastAsia="メイリオ" w:hAnsi="メイリオ" w:hint="eastAsia"/>
          <w:color w:val="000000"/>
          <w:sz w:val="24"/>
          <w:szCs w:val="24"/>
        </w:rPr>
        <w:t>本会の事業を行うため役員として世話人若干名を置く。</w:t>
      </w:r>
      <w:r w:rsidR="00083F1E" w:rsidRPr="0062082F">
        <w:rPr>
          <w:rFonts w:ascii="メイリオ" w:eastAsia="メイリオ" w:hAnsi="メイリオ" w:hint="eastAsia"/>
          <w:color w:val="000000"/>
          <w:sz w:val="24"/>
          <w:szCs w:val="24"/>
        </w:rPr>
        <w:br/>
        <w:t>世話人は役員会を組織し、研究会の運営にあたる。</w:t>
      </w:r>
      <w:r w:rsidRPr="0062082F">
        <w:rPr>
          <w:rFonts w:ascii="メイリオ" w:eastAsia="メイリオ" w:hAnsi="メイリオ" w:hint="eastAsia"/>
          <w:color w:val="000000"/>
          <w:sz w:val="24"/>
          <w:szCs w:val="24"/>
        </w:rPr>
        <w:br/>
      </w:r>
      <w:r w:rsidRPr="0062082F">
        <w:rPr>
          <w:rFonts w:ascii="メイリオ" w:eastAsia="メイリオ" w:hAnsi="メイリオ" w:hint="eastAsia"/>
          <w:color w:val="000000"/>
          <w:sz w:val="24"/>
          <w:szCs w:val="24"/>
        </w:rPr>
        <w:lastRenderedPageBreak/>
        <w:t>第</w:t>
      </w:r>
      <w:r w:rsidR="00083F1E">
        <w:rPr>
          <w:rFonts w:ascii="メイリオ" w:eastAsia="メイリオ" w:hAnsi="メイリオ" w:hint="eastAsia"/>
          <w:color w:val="000000"/>
          <w:sz w:val="24"/>
          <w:szCs w:val="24"/>
        </w:rPr>
        <w:t>６</w:t>
      </w:r>
      <w:r w:rsidRPr="0062082F">
        <w:rPr>
          <w:rFonts w:ascii="メイリオ" w:eastAsia="メイリオ" w:hAnsi="メイリオ" w:hint="eastAsia"/>
          <w:color w:val="000000"/>
          <w:sz w:val="24"/>
          <w:szCs w:val="24"/>
        </w:rPr>
        <w:t>条（事務局）</w:t>
      </w:r>
      <w:r w:rsidRPr="0062082F">
        <w:rPr>
          <w:rFonts w:ascii="メイリオ" w:eastAsia="メイリオ" w:hAnsi="メイリオ" w:hint="eastAsia"/>
          <w:color w:val="000000"/>
          <w:sz w:val="24"/>
          <w:szCs w:val="24"/>
        </w:rPr>
        <w:br/>
        <w:t>本会は、役員間および会員間の連絡および会計等の事務を行う事務局を置く。</w:t>
      </w:r>
      <w:r w:rsidRPr="0062082F">
        <w:rPr>
          <w:rFonts w:ascii="メイリオ" w:eastAsia="メイリオ" w:hAnsi="メイリオ" w:hint="eastAsia"/>
          <w:color w:val="000000"/>
          <w:sz w:val="24"/>
          <w:szCs w:val="24"/>
        </w:rPr>
        <w:br/>
        <w:t>事務局の設置場所は</w:t>
      </w:r>
      <w:r w:rsidR="00BC6EDB">
        <w:rPr>
          <w:rFonts w:ascii="メイリオ" w:eastAsia="メイリオ" w:hAnsi="メイリオ" w:hint="eastAsia"/>
          <w:color w:val="000000"/>
          <w:sz w:val="24"/>
          <w:szCs w:val="24"/>
        </w:rPr>
        <w:t>理事</w:t>
      </w:r>
      <w:r w:rsidRPr="0062082F">
        <w:rPr>
          <w:rFonts w:ascii="メイリオ" w:eastAsia="メイリオ" w:hAnsi="メイリオ" w:hint="eastAsia"/>
          <w:color w:val="000000"/>
          <w:sz w:val="24"/>
          <w:szCs w:val="24"/>
        </w:rPr>
        <w:t>会が決定する。</w:t>
      </w:r>
      <w:r w:rsidRPr="0062082F">
        <w:rPr>
          <w:rFonts w:ascii="メイリオ" w:eastAsia="メイリオ" w:hAnsi="メイリオ" w:hint="eastAsia"/>
          <w:color w:val="000000"/>
          <w:sz w:val="24"/>
          <w:szCs w:val="24"/>
        </w:rPr>
        <w:br/>
        <w:t>第</w:t>
      </w:r>
      <w:r w:rsidR="00BC6EDB">
        <w:rPr>
          <w:rFonts w:ascii="メイリオ" w:eastAsia="メイリオ" w:hAnsi="メイリオ" w:hint="eastAsia"/>
          <w:color w:val="000000"/>
          <w:sz w:val="24"/>
          <w:szCs w:val="24"/>
        </w:rPr>
        <w:t>７</w:t>
      </w:r>
      <w:r w:rsidRPr="0062082F">
        <w:rPr>
          <w:rFonts w:ascii="メイリオ" w:eastAsia="メイリオ" w:hAnsi="メイリオ" w:hint="eastAsia"/>
          <w:color w:val="000000"/>
          <w:sz w:val="24"/>
          <w:szCs w:val="24"/>
        </w:rPr>
        <w:t>条（入退会）</w:t>
      </w:r>
      <w:r w:rsidRPr="0062082F">
        <w:rPr>
          <w:rFonts w:ascii="メイリオ" w:eastAsia="メイリオ" w:hAnsi="メイリオ" w:hint="eastAsia"/>
          <w:color w:val="000000"/>
          <w:sz w:val="24"/>
          <w:szCs w:val="24"/>
        </w:rPr>
        <w:br/>
        <w:t>本会は、</w:t>
      </w:r>
      <w:r w:rsidR="00BC6EDB">
        <w:rPr>
          <w:rFonts w:ascii="メイリオ" w:eastAsia="メイリオ" w:hAnsi="メイリオ" w:hint="eastAsia"/>
          <w:color w:val="000000"/>
          <w:sz w:val="24"/>
          <w:szCs w:val="24"/>
        </w:rPr>
        <w:t>毎２年20,000円の会費を徴収する</w:t>
      </w:r>
      <w:r w:rsidRPr="0062082F">
        <w:rPr>
          <w:rFonts w:ascii="メイリオ" w:eastAsia="メイリオ" w:hAnsi="メイリオ" w:hint="eastAsia"/>
          <w:color w:val="000000"/>
          <w:sz w:val="24"/>
          <w:szCs w:val="24"/>
        </w:rPr>
        <w:t>。なお、研究会開催時は参加費として</w:t>
      </w:r>
      <w:r w:rsidR="00BC6EDB">
        <w:rPr>
          <w:rFonts w:ascii="メイリオ" w:eastAsia="メイリオ" w:hAnsi="メイリオ" w:hint="eastAsia"/>
          <w:color w:val="000000"/>
          <w:sz w:val="24"/>
          <w:szCs w:val="24"/>
        </w:rPr>
        <w:t>別途料金</w:t>
      </w:r>
      <w:r w:rsidRPr="0062082F">
        <w:rPr>
          <w:rFonts w:ascii="メイリオ" w:eastAsia="メイリオ" w:hAnsi="メイリオ" w:hint="eastAsia"/>
          <w:color w:val="000000"/>
          <w:sz w:val="24"/>
          <w:szCs w:val="24"/>
        </w:rPr>
        <w:t>を徴収する。</w:t>
      </w:r>
      <w:r w:rsidR="00BC6EDB">
        <w:rPr>
          <w:rFonts w:ascii="メイリオ" w:eastAsia="メイリオ" w:hAnsi="メイリオ" w:hint="eastAsia"/>
          <w:color w:val="000000"/>
          <w:sz w:val="24"/>
          <w:szCs w:val="24"/>
        </w:rPr>
        <w:t>退会</w:t>
      </w:r>
      <w:r w:rsidR="006F4FA9">
        <w:rPr>
          <w:rFonts w:ascii="メイリオ" w:eastAsia="メイリオ" w:hAnsi="メイリオ" w:hint="eastAsia"/>
          <w:color w:val="000000"/>
          <w:sz w:val="24"/>
          <w:szCs w:val="24"/>
        </w:rPr>
        <w:t>者</w:t>
      </w:r>
      <w:r w:rsidR="00BC6EDB">
        <w:rPr>
          <w:rFonts w:ascii="メイリオ" w:eastAsia="メイリオ" w:hAnsi="メイリオ" w:hint="eastAsia"/>
          <w:color w:val="000000"/>
          <w:sz w:val="24"/>
          <w:szCs w:val="24"/>
        </w:rPr>
        <w:t>は毎2年の</w:t>
      </w:r>
      <w:r w:rsidR="006F4FA9">
        <w:rPr>
          <w:rFonts w:ascii="メイリオ" w:eastAsia="メイリオ" w:hAnsi="メイリオ" w:hint="eastAsia"/>
          <w:color w:val="000000"/>
          <w:sz w:val="24"/>
          <w:szCs w:val="24"/>
        </w:rPr>
        <w:t>更新月（3月）の1か月前までに書面で連絡する。</w:t>
      </w:r>
      <w:r w:rsidRPr="0062082F">
        <w:rPr>
          <w:rFonts w:ascii="メイリオ" w:eastAsia="メイリオ" w:hAnsi="メイリオ" w:hint="eastAsia"/>
          <w:color w:val="000000"/>
          <w:sz w:val="24"/>
          <w:szCs w:val="24"/>
        </w:rPr>
        <w:br/>
        <w:t>細則１</w:t>
      </w:r>
      <w:r w:rsidRPr="0062082F">
        <w:rPr>
          <w:rFonts w:ascii="メイリオ" w:eastAsia="メイリオ" w:hAnsi="メイリオ" w:hint="eastAsia"/>
          <w:color w:val="000000"/>
          <w:sz w:val="24"/>
          <w:szCs w:val="24"/>
        </w:rPr>
        <w:br/>
        <w:t>なお、政治・宗教、金銭的な目的のための入会、あるいは妨害・破壊行為が判明した場合、役員会は直ちに退会を要求することができる。</w:t>
      </w:r>
    </w:p>
    <w:sectPr w:rsidR="00B63697" w:rsidRPr="006208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F6"/>
    <w:rsid w:val="00083F1E"/>
    <w:rsid w:val="001A3E8F"/>
    <w:rsid w:val="002C522D"/>
    <w:rsid w:val="003833F6"/>
    <w:rsid w:val="0043020A"/>
    <w:rsid w:val="004B334D"/>
    <w:rsid w:val="0062082F"/>
    <w:rsid w:val="00692D22"/>
    <w:rsid w:val="006F4FA9"/>
    <w:rsid w:val="00B63697"/>
    <w:rsid w:val="00BB5C88"/>
    <w:rsid w:val="00BC6EDB"/>
    <w:rsid w:val="00F7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620B3"/>
  <w15:chartTrackingRefBased/>
  <w15:docId w15:val="{3C0E4F37-F29B-4F39-8DFD-C1D91B77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光政</dc:creator>
  <cp:keywords/>
  <dc:description/>
  <cp:lastModifiedBy>遠藤 光政</cp:lastModifiedBy>
  <cp:revision>2</cp:revision>
  <dcterms:created xsi:type="dcterms:W3CDTF">2022-04-17T02:25:00Z</dcterms:created>
  <dcterms:modified xsi:type="dcterms:W3CDTF">2022-04-17T02:25:00Z</dcterms:modified>
</cp:coreProperties>
</file>